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591"/>
        <w:gridCol w:w="3780"/>
      </w:tblGrid>
      <w:tr w:rsidR="001764DD" w:rsidRPr="00EC6672" w:rsidTr="006C4FA1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1764DD" w:rsidRPr="00527A55" w:rsidRDefault="001764DD" w:rsidP="006C4FA1">
            <w:pPr>
              <w:ind w:right="292"/>
              <w:rPr>
                <w:lang w:val="en-US"/>
              </w:rPr>
            </w:pPr>
            <w:bookmarkStart w:id="0" w:name="OLE_LINK1"/>
            <w:r w:rsidRPr="006D36BE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_2_1" style="width:179.25pt;height:62.25pt;visibility:visible;mso-wrap-style:square">
                  <v:imagedata r:id="rId6" o:title="logo_2_1"/>
                </v:shape>
              </w:pic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1764DD" w:rsidRPr="000E0012" w:rsidRDefault="001764DD" w:rsidP="006C4FA1">
            <w:pPr>
              <w:ind w:right="-108"/>
              <w:rPr>
                <w:rFonts w:ascii="Constantia" w:hAnsi="Constantia" w:cs="Gisha"/>
                <w:b/>
                <w:color w:val="000000"/>
                <w:sz w:val="30"/>
                <w:szCs w:val="30"/>
              </w:rPr>
            </w:pPr>
            <w:r w:rsidRPr="000E0012">
              <w:rPr>
                <w:rFonts w:ascii="Constantia" w:hAnsi="Constantia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1764DD" w:rsidRPr="00C11873" w:rsidTr="006C4FA1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1764DD" w:rsidRPr="00E80B13" w:rsidRDefault="001764DD" w:rsidP="006C4FA1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1764DD" w:rsidRPr="00067550" w:rsidRDefault="001764DD" w:rsidP="006C4FA1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>
              <w:rPr>
                <w:rFonts w:ascii="Gisha" w:hAnsi="Gisha" w:cs="Gisha"/>
                <w:color w:val="000000"/>
                <w:sz w:val="22"/>
                <w:szCs w:val="22"/>
              </w:rPr>
              <w:t>123022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г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Москва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Gisha"/>
                <w:color w:val="000000"/>
                <w:sz w:val="22"/>
                <w:szCs w:val="22"/>
              </w:rPr>
              <w:t>ул.1905 года, д.10а, стр.1, офис 5</w:t>
            </w:r>
          </w:p>
          <w:p w:rsidR="001764DD" w:rsidRPr="000E0012" w:rsidRDefault="001764DD" w:rsidP="006C4FA1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–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детей</w:t>
            </w:r>
          </w:p>
          <w:p w:rsidR="001764DD" w:rsidRPr="000E0012" w:rsidRDefault="001764DD" w:rsidP="006C4FA1">
            <w:pPr>
              <w:ind w:right="-108"/>
              <w:rPr>
                <w:rFonts w:ascii="Gisha" w:hAnsi="Gisha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www.megatur.ru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 -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всей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764DD" w:rsidRPr="000E0012" w:rsidRDefault="001764DD" w:rsidP="006C4FA1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8 (495) 601-95-05   (</w:t>
            </w:r>
            <w:r w:rsidRPr="000E0012">
              <w:rPr>
                <w:rFonts w:ascii="Calibri" w:hAnsi="Calibri" w:cs="Gisha"/>
                <w:sz w:val="22"/>
                <w:szCs w:val="22"/>
              </w:rPr>
              <w:t>мн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.)    </w:t>
            </w:r>
            <w:r w:rsidRPr="000E0012">
              <w:rPr>
                <w:rFonts w:ascii="Gisha" w:hAnsi="Gisha" w:cs="Gisha"/>
                <w:sz w:val="22"/>
                <w:szCs w:val="22"/>
              </w:rPr>
              <w:br/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Моб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+7 (965) 408-72-71</w:t>
            </w:r>
          </w:p>
          <w:p w:rsidR="001764DD" w:rsidRPr="00C11873" w:rsidRDefault="001764DD" w:rsidP="006C4FA1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E</w:t>
            </w:r>
            <w:r w:rsidRPr="00C11873">
              <w:rPr>
                <w:rFonts w:ascii="Gisha" w:hAnsi="Gisha" w:cs="Gisha"/>
                <w:b/>
                <w:sz w:val="22"/>
                <w:szCs w:val="22"/>
              </w:rPr>
              <w:t>-</w:t>
            </w: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mail</w:t>
            </w:r>
            <w:r w:rsidRPr="00C11873">
              <w:rPr>
                <w:rFonts w:ascii="Gisha" w:hAnsi="Gisha" w:cs="Gisha"/>
                <w:sz w:val="22"/>
                <w:szCs w:val="22"/>
              </w:rPr>
              <w:t xml:space="preserve">: </w:t>
            </w:r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info</w:t>
            </w:r>
            <w:r w:rsidRPr="00C11873">
              <w:rPr>
                <w:rFonts w:ascii="Gisha" w:hAnsi="Gisha" w:cs="Gisha"/>
                <w:sz w:val="22"/>
                <w:szCs w:val="22"/>
              </w:rPr>
              <w:t>@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edut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-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deti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.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1764DD" w:rsidRPr="00C11873" w:rsidRDefault="001764DD" w:rsidP="006C4FA1">
            <w:pPr>
              <w:rPr>
                <w:rFonts w:ascii="Gisha" w:hAnsi="Gisha" w:cs="Gisha"/>
              </w:rPr>
            </w:pPr>
          </w:p>
        </w:tc>
      </w:tr>
    </w:tbl>
    <w:bookmarkEnd w:id="0"/>
    <w:p w:rsidR="00B177D3" w:rsidRPr="00DF767E" w:rsidRDefault="00B177D3">
      <w:pPr>
        <w:jc w:val="center"/>
        <w:rPr>
          <w:b/>
          <w:bCs/>
          <w:sz w:val="28"/>
          <w:szCs w:val="28"/>
        </w:rPr>
      </w:pPr>
      <w:r w:rsidRPr="00DF767E">
        <w:rPr>
          <w:b/>
          <w:bCs/>
          <w:sz w:val="28"/>
          <w:szCs w:val="28"/>
        </w:rPr>
        <w:t>Экскурсия в пекарню "Печём пироги!"</w:t>
      </w:r>
      <w:r>
        <w:rPr>
          <w:b/>
          <w:bCs/>
          <w:sz w:val="28"/>
          <w:szCs w:val="28"/>
        </w:rPr>
        <w:br/>
      </w:r>
    </w:p>
    <w:p w:rsidR="00B177D3" w:rsidRDefault="00B177D3">
      <w:pPr>
        <w:jc w:val="center"/>
      </w:pPr>
      <w:r>
        <w:rPr>
          <w:b/>
        </w:rPr>
        <w:t xml:space="preserve"> Общая продолжительность</w:t>
      </w:r>
      <w:r>
        <w:t>: 5-6 часов</w:t>
      </w:r>
    </w:p>
    <w:p w:rsidR="00B177D3" w:rsidRDefault="00B177D3" w:rsidP="00DF767E">
      <w:pPr>
        <w:jc w:val="center"/>
      </w:pPr>
      <w:r>
        <w:rPr>
          <w:b/>
        </w:rPr>
        <w:t>Адрес:</w:t>
      </w:r>
      <w:r>
        <w:t xml:space="preserve"> </w:t>
      </w:r>
      <w:r w:rsidRPr="00DF767E">
        <w:rPr>
          <w:color w:val="000000"/>
        </w:rPr>
        <w:t>г. Москва, Волгоградский проспект д. 45</w:t>
      </w:r>
      <w:proofErr w:type="gramStart"/>
      <w:r>
        <w:rPr>
          <w:color w:val="000000"/>
        </w:rPr>
        <w:br/>
      </w:r>
      <w:r>
        <w:rPr>
          <w:b/>
        </w:rPr>
        <w:br/>
        <w:t>Н</w:t>
      </w:r>
      <w:proofErr w:type="gramEnd"/>
      <w:r>
        <w:rPr>
          <w:b/>
        </w:rPr>
        <w:t>аши добрые советы и рекомендации</w:t>
      </w:r>
      <w:r>
        <w:t xml:space="preserve">: </w:t>
      </w:r>
    </w:p>
    <w:p w:rsidR="00B177D3" w:rsidRDefault="00B177D3">
      <w:r>
        <w:t>Возьмите с собой влажны</w:t>
      </w:r>
      <w:r w:rsidR="00147E60">
        <w:t>е салфетки и бутылочку с водой.</w:t>
      </w:r>
    </w:p>
    <w:p w:rsidR="00B177D3" w:rsidRDefault="00B177D3">
      <w:pPr>
        <w:pStyle w:val="2"/>
      </w:pPr>
      <w:r>
        <w:t>Программа</w:t>
      </w:r>
    </w:p>
    <w:p w:rsidR="00147E60" w:rsidRDefault="00147E60" w:rsidP="00147E60">
      <w:pPr>
        <w:pStyle w:val="ab"/>
        <w:jc w:val="both"/>
      </w:pPr>
      <w:bookmarkStart w:id="1" w:name="orfo-misspelled-1"/>
      <w:bookmarkEnd w:id="1"/>
      <w:r>
        <w:t>Узнать все тонкости пекарского дела школьники смогут на экскурсии в пекарню "Печём пироги"!</w:t>
      </w:r>
    </w:p>
    <w:p w:rsidR="00147E60" w:rsidRDefault="00147E60" w:rsidP="00147E60">
      <w:pPr>
        <w:pStyle w:val="ab"/>
        <w:jc w:val="both"/>
      </w:pPr>
      <w:r>
        <w:t xml:space="preserve">Ребята попадут на самое современное пекарное производство, где изготавливают пироги сладкие и сытные. Школьники услышат подробный рассказ о том, как работает современная пекарня и какие тонкости присутствуют в работе пекаря. </w:t>
      </w:r>
    </w:p>
    <w:p w:rsidR="00147E60" w:rsidRDefault="00147E60" w:rsidP="00147E60">
      <w:pPr>
        <w:pStyle w:val="ab"/>
        <w:jc w:val="both"/>
      </w:pPr>
      <w:r>
        <w:t>Полученные в ходе школьной экскурсии по пекарне знания дети смогут применить на мастер-классе по изготовлению ароматных булочек и пирога. Здесь же со свежеиспеченными булочками ребята попьют ароматный чай или морс, а вот пирог заберут с собой домой, чтобы угостить близких!</w:t>
      </w:r>
    </w:p>
    <w:p w:rsidR="00147E60" w:rsidRDefault="00147E60" w:rsidP="00147E60">
      <w:pPr>
        <w:pStyle w:val="ab"/>
        <w:jc w:val="both"/>
      </w:pPr>
      <w:r>
        <w:t>Но это еще не все! Каждый ребенок получит именной диплом юного пекаря и в подарок коробочку ароматного печенья!</w:t>
      </w:r>
    </w:p>
    <w:p w:rsidR="00147E60" w:rsidRDefault="00147E60" w:rsidP="00147E60">
      <w:pPr>
        <w:pStyle w:val="2"/>
        <w:jc w:val="center"/>
      </w:pPr>
      <w:r>
        <w:t>Стоимость (на 1 чел. в рублях)</w:t>
      </w:r>
    </w:p>
    <w:tbl>
      <w:tblPr>
        <w:tblW w:w="253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577"/>
        <w:gridCol w:w="577"/>
        <w:gridCol w:w="577"/>
        <w:gridCol w:w="592"/>
      </w:tblGrid>
      <w:tr w:rsidR="00147E60" w:rsidTr="001764DD">
        <w:trPr>
          <w:trHeight w:val="225"/>
          <w:tblCellSpacing w:w="15" w:type="dxa"/>
          <w:jc w:val="center"/>
        </w:trPr>
        <w:tc>
          <w:tcPr>
            <w:tcW w:w="2904" w:type="pct"/>
            <w:vAlign w:val="center"/>
            <w:hideMark/>
          </w:tcPr>
          <w:p w:rsidR="00147E60" w:rsidRDefault="00147E60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Группа*</w:t>
            </w:r>
          </w:p>
        </w:tc>
        <w:tc>
          <w:tcPr>
            <w:tcW w:w="484" w:type="pct"/>
            <w:vAlign w:val="center"/>
            <w:hideMark/>
          </w:tcPr>
          <w:p w:rsidR="00147E60" w:rsidRDefault="00147E60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15+2</w:t>
            </w:r>
          </w:p>
        </w:tc>
        <w:tc>
          <w:tcPr>
            <w:tcW w:w="484" w:type="pct"/>
            <w:vAlign w:val="center"/>
            <w:hideMark/>
          </w:tcPr>
          <w:p w:rsidR="00147E60" w:rsidRDefault="00147E60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20+2</w:t>
            </w:r>
          </w:p>
        </w:tc>
        <w:tc>
          <w:tcPr>
            <w:tcW w:w="484" w:type="pct"/>
            <w:vAlign w:val="center"/>
            <w:hideMark/>
          </w:tcPr>
          <w:p w:rsidR="00147E60" w:rsidRDefault="00147E60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30+3</w:t>
            </w:r>
          </w:p>
        </w:tc>
        <w:tc>
          <w:tcPr>
            <w:tcW w:w="484" w:type="pct"/>
            <w:vAlign w:val="center"/>
            <w:hideMark/>
          </w:tcPr>
          <w:p w:rsidR="00147E60" w:rsidRDefault="00147E60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40+4</w:t>
            </w:r>
          </w:p>
        </w:tc>
      </w:tr>
      <w:tr w:rsidR="001764DD" w:rsidTr="001764DD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64DD" w:rsidRDefault="001764DD">
            <w:pPr>
              <w:jc w:val="center"/>
            </w:pPr>
            <w:bookmarkStart w:id="2" w:name="_GoBack" w:colFirst="1" w:colLast="4"/>
            <w: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1764DD" w:rsidRDefault="001764DD">
            <w:r>
              <w:t>2530</w:t>
            </w:r>
          </w:p>
        </w:tc>
        <w:tc>
          <w:tcPr>
            <w:tcW w:w="0" w:type="auto"/>
            <w:vAlign w:val="center"/>
            <w:hideMark/>
          </w:tcPr>
          <w:p w:rsidR="001764DD" w:rsidRDefault="001764DD">
            <w:r>
              <w:t>2490</w:t>
            </w:r>
          </w:p>
        </w:tc>
        <w:tc>
          <w:tcPr>
            <w:tcW w:w="0" w:type="auto"/>
            <w:vAlign w:val="center"/>
            <w:hideMark/>
          </w:tcPr>
          <w:p w:rsidR="001764DD" w:rsidRDefault="001764DD">
            <w:r>
              <w:t>2120</w:t>
            </w:r>
          </w:p>
        </w:tc>
        <w:tc>
          <w:tcPr>
            <w:tcW w:w="0" w:type="auto"/>
            <w:vAlign w:val="center"/>
            <w:hideMark/>
          </w:tcPr>
          <w:p w:rsidR="001764DD" w:rsidRDefault="001764DD">
            <w:r>
              <w:t>1910</w:t>
            </w:r>
          </w:p>
        </w:tc>
      </w:tr>
    </w:tbl>
    <w:bookmarkEnd w:id="2"/>
    <w:p w:rsidR="00147E60" w:rsidRDefault="00147E60" w:rsidP="00147E60">
      <w:pPr>
        <w:pStyle w:val="ab"/>
        <w:spacing w:after="240" w:afterAutospacing="0"/>
        <w:rPr>
          <w:sz w:val="20"/>
          <w:szCs w:val="20"/>
        </w:rPr>
      </w:pPr>
      <w:r>
        <w:rPr>
          <w:rStyle w:val="a5"/>
          <w:sz w:val="20"/>
          <w:szCs w:val="20"/>
        </w:rPr>
        <w:t>*Количество человек в группе + сопровождающие (бесплатно)</w:t>
      </w:r>
    </w:p>
    <w:p w:rsidR="00147E60" w:rsidRDefault="00147E60" w:rsidP="00147E60">
      <w:pPr>
        <w:pStyle w:val="ab"/>
      </w:pPr>
      <w:r>
        <w:rPr>
          <w:b/>
          <w:bCs/>
        </w:rPr>
        <w:t>Что включено в стоимость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 xml:space="preserve">Микроавтобус (для групп до 18 чел.) или автобус </w:t>
      </w:r>
      <w:proofErr w:type="spellStart"/>
      <w:r>
        <w:t>туркласса</w:t>
      </w:r>
      <w:proofErr w:type="spellEnd"/>
      <w:r>
        <w:t>, соответствующий правилам организованной перевозки групп детей;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Сопровождающий гид – экскурсовод;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Мастер-класс по работе с тестом, лепка и выпечка ароматных булочек;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Мастер – класс по лепке и выпечке пирога в настоящем пекарском цехе;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Чаепитие (чай или морс);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Именной диплом юного пекаря;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Одноразовая поварская форма;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Пирог, испеченный своими руками, весом до 1 кг, в фирменной коробке и пакете;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Коробочка ароматного печенья от пекарни в подарок;</w:t>
      </w:r>
    </w:p>
    <w:p w:rsidR="00147E60" w:rsidRDefault="00147E60" w:rsidP="00147E60">
      <w:pPr>
        <w:numPr>
          <w:ilvl w:val="0"/>
          <w:numId w:val="7"/>
        </w:numPr>
        <w:suppressAutoHyphens w:val="0"/>
        <w:spacing w:before="100" w:beforeAutospacing="1" w:after="240"/>
      </w:pPr>
      <w:r>
        <w:t>сувениры для юного пекаря.</w:t>
      </w:r>
    </w:p>
    <w:p w:rsidR="00147E60" w:rsidRDefault="00147E60" w:rsidP="00147E60">
      <w:pPr>
        <w:pStyle w:val="ab"/>
      </w:pPr>
      <w:r>
        <w:rPr>
          <w:b/>
          <w:bCs/>
        </w:rPr>
        <w:t>Что не включено в стоимость</w:t>
      </w:r>
    </w:p>
    <w:p w:rsidR="00147E60" w:rsidRDefault="00147E60" w:rsidP="00147E60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Питание в кафе от 400 руб. с человека.</w:t>
      </w:r>
    </w:p>
    <w:p w:rsidR="00147E60" w:rsidRDefault="00147E60" w:rsidP="00147E60">
      <w:pPr>
        <w:numPr>
          <w:ilvl w:val="0"/>
          <w:numId w:val="8"/>
        </w:numPr>
        <w:suppressAutoHyphens w:val="0"/>
        <w:spacing w:before="100" w:beforeAutospacing="1" w:after="240"/>
      </w:pPr>
      <w:r>
        <w:t>Страхование участников тура.</w:t>
      </w:r>
    </w:p>
    <w:p w:rsidR="00147E60" w:rsidRDefault="00147E60" w:rsidP="00147E60">
      <w:pPr>
        <w:pStyle w:val="ab"/>
      </w:pPr>
      <w:r>
        <w:rPr>
          <w:b/>
          <w:bCs/>
        </w:rPr>
        <w:t>Примечания</w:t>
      </w:r>
    </w:p>
    <w:p w:rsidR="00147E60" w:rsidRDefault="00147E60" w:rsidP="00147E60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lastRenderedPageBreak/>
        <w:t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</w:t>
      </w:r>
    </w:p>
    <w:p w:rsidR="00147E60" w:rsidRDefault="00147E60" w:rsidP="00147E60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Тур может быть рассчитан на транспорте Заказчика.</w:t>
      </w:r>
    </w:p>
    <w:p w:rsidR="00147E60" w:rsidRDefault="00147E60" w:rsidP="00147E60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Тур может быть рассчитан на любое количество человек.</w:t>
      </w:r>
    </w:p>
    <w:p w:rsidR="00147E60" w:rsidRDefault="00147E60" w:rsidP="00147E60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Подача автобуса в районы, расположенные за МКАД, рассчитывается индивидуально и оплачивается дополнительно.</w:t>
      </w:r>
    </w:p>
    <w:p w:rsidR="00147E60" w:rsidRDefault="00147E60" w:rsidP="00147E60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В период праздников действуют специальные цены, которые рассчитываются по запросу.</w:t>
      </w:r>
    </w:p>
    <w:p w:rsidR="00147E60" w:rsidRDefault="00147E60" w:rsidP="00147E60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ООО «Веселое путешествие» оставляет за собой право вносить изменения в программу тура без уменьшения объема услуг.</w:t>
      </w:r>
    </w:p>
    <w:p w:rsidR="002104BF" w:rsidRDefault="002104BF">
      <w:pPr>
        <w:jc w:val="center"/>
        <w:rPr>
          <w:b/>
        </w:rPr>
      </w:pPr>
    </w:p>
    <w:sectPr w:rsidR="002104BF" w:rsidSect="003D19EC">
      <w:pgSz w:w="11906" w:h="16838"/>
      <w:pgMar w:top="142" w:right="282" w:bottom="284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4B5122"/>
    <w:multiLevelType w:val="multilevel"/>
    <w:tmpl w:val="A08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6664"/>
    <w:multiLevelType w:val="multilevel"/>
    <w:tmpl w:val="96B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40722"/>
    <w:multiLevelType w:val="multilevel"/>
    <w:tmpl w:val="B58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05185"/>
    <w:multiLevelType w:val="multilevel"/>
    <w:tmpl w:val="37A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94D54"/>
    <w:multiLevelType w:val="multilevel"/>
    <w:tmpl w:val="9B5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13E52"/>
    <w:multiLevelType w:val="multilevel"/>
    <w:tmpl w:val="FD6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04"/>
    <w:rsid w:val="00020D8D"/>
    <w:rsid w:val="00070648"/>
    <w:rsid w:val="000D7960"/>
    <w:rsid w:val="00147E60"/>
    <w:rsid w:val="001764DD"/>
    <w:rsid w:val="002104BF"/>
    <w:rsid w:val="00247C40"/>
    <w:rsid w:val="00303AFB"/>
    <w:rsid w:val="003255AB"/>
    <w:rsid w:val="003D19EC"/>
    <w:rsid w:val="003E0ACB"/>
    <w:rsid w:val="00454A56"/>
    <w:rsid w:val="00460A3D"/>
    <w:rsid w:val="004D1475"/>
    <w:rsid w:val="00527A55"/>
    <w:rsid w:val="00575289"/>
    <w:rsid w:val="006A0D87"/>
    <w:rsid w:val="00737B19"/>
    <w:rsid w:val="00777FE8"/>
    <w:rsid w:val="008B5698"/>
    <w:rsid w:val="008F0BAA"/>
    <w:rsid w:val="00987F42"/>
    <w:rsid w:val="00A1460E"/>
    <w:rsid w:val="00AB32EE"/>
    <w:rsid w:val="00B177D3"/>
    <w:rsid w:val="00B627C3"/>
    <w:rsid w:val="00BF38F7"/>
    <w:rsid w:val="00C01740"/>
    <w:rsid w:val="00C026E7"/>
    <w:rsid w:val="00CC2D34"/>
    <w:rsid w:val="00DA0B04"/>
    <w:rsid w:val="00DA1BD7"/>
    <w:rsid w:val="00DF767E"/>
    <w:rsid w:val="00E0004F"/>
    <w:rsid w:val="00E117C7"/>
    <w:rsid w:val="00E60A4B"/>
    <w:rsid w:val="00E80B13"/>
    <w:rsid w:val="00EC6672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89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57528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57528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A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8F0BAA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11">
    <w:name w:val="Основной шрифт абзаца1"/>
    <w:uiPriority w:val="99"/>
    <w:rsid w:val="00575289"/>
  </w:style>
  <w:style w:type="character" w:customStyle="1" w:styleId="WW8Num1z0">
    <w:name w:val="WW8Num1z0"/>
    <w:uiPriority w:val="99"/>
    <w:rsid w:val="00575289"/>
    <w:rPr>
      <w:rFonts w:ascii="Symbol" w:hAnsi="Symbol"/>
      <w:sz w:val="20"/>
    </w:rPr>
  </w:style>
  <w:style w:type="character" w:customStyle="1" w:styleId="WW8Num1z1">
    <w:name w:val="WW8Num1z1"/>
    <w:uiPriority w:val="99"/>
    <w:rsid w:val="00575289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575289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575289"/>
    <w:rPr>
      <w:rFonts w:ascii="Symbol" w:hAnsi="Symbol"/>
      <w:sz w:val="20"/>
    </w:rPr>
  </w:style>
  <w:style w:type="character" w:customStyle="1" w:styleId="WW8Num2z1">
    <w:name w:val="WW8Num2z1"/>
    <w:uiPriority w:val="99"/>
    <w:rsid w:val="00575289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575289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575289"/>
    <w:rPr>
      <w:rFonts w:ascii="Symbol" w:hAnsi="Symbol"/>
      <w:sz w:val="20"/>
    </w:rPr>
  </w:style>
  <w:style w:type="character" w:customStyle="1" w:styleId="WW8Num3z1">
    <w:name w:val="WW8Num3z1"/>
    <w:uiPriority w:val="99"/>
    <w:rsid w:val="00575289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575289"/>
    <w:rPr>
      <w:rFonts w:ascii="Wingdings" w:hAnsi="Wingdings"/>
      <w:sz w:val="20"/>
    </w:rPr>
  </w:style>
  <w:style w:type="character" w:customStyle="1" w:styleId="110">
    <w:name w:val="Основной шрифт абзаца11"/>
    <w:uiPriority w:val="99"/>
    <w:rsid w:val="00575289"/>
  </w:style>
  <w:style w:type="character" w:styleId="a4">
    <w:name w:val="Strong"/>
    <w:uiPriority w:val="99"/>
    <w:qFormat/>
    <w:rsid w:val="00575289"/>
    <w:rPr>
      <w:rFonts w:cs="Times New Roman"/>
      <w:b/>
      <w:bCs/>
    </w:rPr>
  </w:style>
  <w:style w:type="character" w:styleId="a5">
    <w:name w:val="Emphasis"/>
    <w:uiPriority w:val="20"/>
    <w:qFormat/>
    <w:rsid w:val="00575289"/>
    <w:rPr>
      <w:rFonts w:cs="Times New Roman"/>
      <w:i/>
      <w:iCs/>
    </w:rPr>
  </w:style>
  <w:style w:type="character" w:customStyle="1" w:styleId="ListLabel1">
    <w:name w:val="ListLabel 1"/>
    <w:uiPriority w:val="99"/>
    <w:rsid w:val="00575289"/>
    <w:rPr>
      <w:sz w:val="20"/>
    </w:rPr>
  </w:style>
  <w:style w:type="paragraph" w:customStyle="1" w:styleId="a6">
    <w:name w:val="Заголовок"/>
    <w:basedOn w:val="a"/>
    <w:next w:val="a0"/>
    <w:uiPriority w:val="99"/>
    <w:rsid w:val="005752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uiPriority w:val="99"/>
    <w:rsid w:val="00575289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locked/>
    <w:rsid w:val="008F0BAA"/>
    <w:rPr>
      <w:rFonts w:eastAsia="SimSun" w:cs="Mangal"/>
      <w:kern w:val="1"/>
      <w:sz w:val="21"/>
      <w:szCs w:val="21"/>
      <w:lang w:eastAsia="hi-IN" w:bidi="hi-IN"/>
    </w:rPr>
  </w:style>
  <w:style w:type="paragraph" w:styleId="a8">
    <w:name w:val="List"/>
    <w:basedOn w:val="a0"/>
    <w:uiPriority w:val="99"/>
    <w:rsid w:val="00575289"/>
  </w:style>
  <w:style w:type="paragraph" w:customStyle="1" w:styleId="21">
    <w:name w:val="Название2"/>
    <w:basedOn w:val="a"/>
    <w:uiPriority w:val="99"/>
    <w:rsid w:val="0057528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575289"/>
    <w:pPr>
      <w:suppressLineNumbers/>
    </w:pPr>
  </w:style>
  <w:style w:type="paragraph" w:customStyle="1" w:styleId="12">
    <w:name w:val="Название1"/>
    <w:basedOn w:val="a"/>
    <w:uiPriority w:val="99"/>
    <w:rsid w:val="0057528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75289"/>
    <w:pPr>
      <w:suppressLineNumbers/>
    </w:pPr>
  </w:style>
  <w:style w:type="paragraph" w:customStyle="1" w:styleId="headinfotext">
    <w:name w:val="head_info_text"/>
    <w:basedOn w:val="a"/>
    <w:uiPriority w:val="99"/>
    <w:rsid w:val="00575289"/>
    <w:pPr>
      <w:spacing w:before="280" w:after="280"/>
    </w:pPr>
  </w:style>
  <w:style w:type="paragraph" w:customStyle="1" w:styleId="14">
    <w:name w:val="Обычный (веб)1"/>
    <w:basedOn w:val="a"/>
    <w:uiPriority w:val="99"/>
    <w:rsid w:val="00575289"/>
    <w:pPr>
      <w:spacing w:before="280" w:after="280"/>
    </w:pPr>
  </w:style>
  <w:style w:type="paragraph" w:customStyle="1" w:styleId="a9">
    <w:name w:val="Содержимое таблицы"/>
    <w:basedOn w:val="a"/>
    <w:uiPriority w:val="99"/>
    <w:rsid w:val="00575289"/>
    <w:pPr>
      <w:suppressLineNumbers/>
    </w:pPr>
  </w:style>
  <w:style w:type="paragraph" w:customStyle="1" w:styleId="aa">
    <w:name w:val="Заголовок таблицы"/>
    <w:basedOn w:val="a9"/>
    <w:uiPriority w:val="99"/>
    <w:rsid w:val="00575289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3D19E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Этномир</dc:title>
  <dc:creator>VP-web_User</dc:creator>
  <cp:lastModifiedBy>Admin</cp:lastModifiedBy>
  <cp:revision>4</cp:revision>
  <cp:lastPrinted>2112-12-31T21:00:00Z</cp:lastPrinted>
  <dcterms:created xsi:type="dcterms:W3CDTF">2017-08-22T12:08:00Z</dcterms:created>
  <dcterms:modified xsi:type="dcterms:W3CDTF">2019-08-12T08:48:00Z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